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0" w:rsidRPr="002C5937" w:rsidRDefault="002B1010" w:rsidP="00637F6B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637F6B">
      <w:pPr>
        <w:jc w:val="both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2B1010" w:rsidRPr="003941E7" w:rsidRDefault="002B1010" w:rsidP="00637F6B">
      <w:pPr>
        <w:jc w:val="both"/>
        <w:rPr>
          <w:rFonts w:ascii="Verdana" w:hAnsi="Verdana" w:cs="Verdana"/>
          <w:b/>
          <w:bCs/>
          <w:i/>
          <w:iCs/>
          <w:color w:val="0000FF"/>
          <w:sz w:val="22"/>
          <w:szCs w:val="22"/>
          <w:u w:val="single"/>
        </w:rPr>
      </w:pPr>
      <w:r>
        <w:rPr>
          <w:b/>
          <w:bCs/>
          <w:i/>
          <w:iCs/>
          <w:noProof/>
          <w:color w:val="0000FF"/>
          <w:u w:val="single"/>
        </w:rPr>
        <w:t xml:space="preserve">*** </w:t>
      </w:r>
      <w:r w:rsidRPr="003941E7">
        <w:rPr>
          <w:b/>
          <w:bCs/>
          <w:i/>
          <w:iCs/>
          <w:noProof/>
          <w:color w:val="0000FF"/>
          <w:u w:val="single"/>
        </w:rPr>
        <w:t>( ΠΑΡΑΚΑΛΟΥΝΤΑΙ ΟΙ ΕΚΠΑΙ</w:t>
      </w:r>
      <w:r>
        <w:rPr>
          <w:b/>
          <w:bCs/>
          <w:i/>
          <w:iCs/>
          <w:noProof/>
          <w:color w:val="0000FF"/>
          <w:u w:val="single"/>
        </w:rPr>
        <w:t xml:space="preserve">ΔΕΥΤΙΚΟΙ ΠΟΥ ΕΧΟΥΝ ΕΠΙΛΕΓΕΙ ΑΛΛΑ </w:t>
      </w:r>
      <w:r w:rsidRPr="003941E7">
        <w:rPr>
          <w:b/>
          <w:bCs/>
          <w:i/>
          <w:iCs/>
          <w:noProof/>
          <w:color w:val="0000FF"/>
          <w:u w:val="single"/>
        </w:rPr>
        <w:t>ΤΕΛΙΚΑ ΔΕΝ ΘΑ ΣΥΜΜΕΤΑΣΧΟΥΝ, ΝΑ ΜΑΣ ΕΝΗΜΕΡΩΣΟΥΝ ΕΓΚΑΙΡΩΣ )</w:t>
      </w:r>
    </w:p>
    <w:p w:rsidR="002B1010" w:rsidRPr="003941E7" w:rsidRDefault="002B1010" w:rsidP="00637F6B">
      <w:pPr>
        <w:tabs>
          <w:tab w:val="left" w:pos="3015"/>
        </w:tabs>
        <w:jc w:val="both"/>
        <w:rPr>
          <w:rFonts w:ascii="Verdana" w:hAnsi="Verdana" w:cs="Verdana"/>
          <w:b/>
          <w:bCs/>
          <w:sz w:val="22"/>
          <w:szCs w:val="22"/>
        </w:rPr>
      </w:pPr>
      <w:r w:rsidRPr="003941E7">
        <w:rPr>
          <w:rFonts w:ascii="Verdana" w:hAnsi="Verdana" w:cs="Verdana"/>
          <w:b/>
          <w:bCs/>
          <w:sz w:val="22"/>
          <w:szCs w:val="22"/>
        </w:rPr>
        <w:tab/>
      </w:r>
    </w:p>
    <w:p w:rsidR="002B1010" w:rsidRDefault="002B1010" w:rsidP="00637F6B">
      <w:pPr>
        <w:jc w:val="both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EIN_LOGO(CMYK)160" style="width:60pt;height:49.5pt;visibility:visible">
            <v:imagedata r:id="rId7" o:title=""/>
          </v:shape>
        </w:pict>
      </w:r>
    </w:p>
    <w:p w:rsidR="002B1010" w:rsidRPr="003941E7" w:rsidRDefault="002B1010" w:rsidP="00637F6B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315339" w:rsidRDefault="002B1010" w:rsidP="00637F6B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ΠΙΝΑΚΑΣ  4</w:t>
      </w:r>
    </w:p>
    <w:p w:rsidR="002B1010" w:rsidRPr="0046124A" w:rsidRDefault="002B1010" w:rsidP="00637F6B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46124A" w:rsidRDefault="002B1010" w:rsidP="00637F6B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ΟΝΟΜΑΤΑ ΣΥΜΜΕΤΕΧΟΝΤΩΝ ΕΚΠ/ΚΩΝ Α/ΘΜΙΑΣ ΕΚΠΑΙΔΕΥΣΗΣ  ( ΤΑΚΤΙΚΟΙ</w:t>
      </w:r>
      <w:r w:rsidRPr="00B05DCE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και ΑΝΑΠΛΗΡΩΜΑΤΙΚΟΙ)  </w:t>
      </w:r>
    </w:p>
    <w:p w:rsidR="002B1010" w:rsidRDefault="002B1010" w:rsidP="003941E7">
      <w:pPr>
        <w:rPr>
          <w:b/>
          <w:bCs/>
        </w:rPr>
      </w:pPr>
      <w:r>
        <w:rPr>
          <w:rFonts w:ascii="Arial" w:hAnsi="Arial" w:cs="Arial"/>
        </w:rPr>
        <w:t>σ</w:t>
      </w:r>
      <w:r w:rsidRPr="006F2985">
        <w:rPr>
          <w:rFonts w:ascii="Arial" w:hAnsi="Arial" w:cs="Arial"/>
        </w:rPr>
        <w:t xml:space="preserve">το σεμινάριο που διοργανώνει το ΚΠΕ Μολάων </w:t>
      </w:r>
      <w:r>
        <w:rPr>
          <w:rFonts w:ascii="Arial" w:hAnsi="Arial" w:cs="Arial"/>
        </w:rPr>
        <w:t xml:space="preserve"> σε συνεργασία με το ΚΠΕ Κορδελιού και Βερτίσκου  </w:t>
      </w:r>
      <w:r w:rsidRPr="006F2985">
        <w:rPr>
          <w:rFonts w:ascii="Arial" w:hAnsi="Arial" w:cs="Arial"/>
        </w:rPr>
        <w:t>με τίτλο</w:t>
      </w:r>
      <w:r>
        <w:rPr>
          <w:rFonts w:ascii="Arial" w:hAnsi="Arial" w:cs="Arial"/>
        </w:rPr>
        <w:t>:</w:t>
      </w:r>
      <w:r w:rsidRPr="003941E7">
        <w:rPr>
          <w:rFonts w:ascii="Arial" w:hAnsi="Arial" w:cs="Arial"/>
          <w:sz w:val="28"/>
          <w:szCs w:val="28"/>
        </w:rPr>
        <w:t xml:space="preserve"> «</w:t>
      </w:r>
      <w:r w:rsidRPr="003941E7">
        <w:rPr>
          <w:rFonts w:ascii="Arial" w:hAnsi="Arial" w:cs="Arial"/>
          <w:b/>
          <w:bCs/>
        </w:rPr>
        <w:t xml:space="preserve">Κάστρα και πραμάτειες-πόλεις και βιωσιμότητα». </w:t>
      </w:r>
    </w:p>
    <w:p w:rsidR="002B1010" w:rsidRPr="006F2985" w:rsidRDefault="002B1010" w:rsidP="00637F6B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</w:p>
    <w:p w:rsidR="002B1010" w:rsidRPr="008B3CAA" w:rsidRDefault="002B1010" w:rsidP="00637F6B">
      <w:pPr>
        <w:rPr>
          <w:b/>
          <w:bCs/>
        </w:rPr>
      </w:pPr>
      <w:r>
        <w:rPr>
          <w:b/>
          <w:bCs/>
        </w:rPr>
        <w:t>Θεσσαλονίκη 29 και 30 Ιανουαρίου 2016</w:t>
      </w:r>
    </w:p>
    <w:p w:rsidR="002B1010" w:rsidRDefault="002B1010" w:rsidP="00CF6C7B">
      <w:r>
        <w:t xml:space="preserve">                                                                        </w:t>
      </w:r>
    </w:p>
    <w:p w:rsidR="002B1010" w:rsidRPr="00CF6C7B" w:rsidRDefault="002B1010" w:rsidP="00CF6C7B">
      <w:pPr>
        <w:rPr>
          <w:b/>
          <w:bCs/>
        </w:rPr>
      </w:pPr>
      <w:r>
        <w:t xml:space="preserve">                   </w:t>
      </w:r>
      <w:r w:rsidRPr="002E5E74">
        <w:rPr>
          <w:rFonts w:ascii="Arial" w:hAnsi="Arial" w:cs="Arial"/>
        </w:rPr>
        <w:tab/>
        <w:t xml:space="preserve">   </w:t>
      </w:r>
    </w:p>
    <w:p w:rsidR="002B1010" w:rsidRDefault="002B1010" w:rsidP="00637F6B">
      <w:pPr>
        <w:jc w:val="both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sz w:val="22"/>
          <w:szCs w:val="22"/>
        </w:rPr>
        <w:t xml:space="preserve">                      </w:t>
      </w:r>
      <w:r w:rsidRPr="002C5937">
        <w:rPr>
          <w:rFonts w:ascii="Verdana" w:hAnsi="Verdana" w:cs="Verdana"/>
          <w:b/>
          <w:bCs/>
          <w:sz w:val="32"/>
          <w:szCs w:val="32"/>
        </w:rPr>
        <w:t xml:space="preserve">ΤΑΚΤΙΚΟΙ  </w:t>
      </w:r>
    </w:p>
    <w:p w:rsidR="002B1010" w:rsidRDefault="002B1010" w:rsidP="00637F6B">
      <w:pPr>
        <w:jc w:val="both"/>
        <w:rPr>
          <w:rFonts w:ascii="Verdana" w:hAnsi="Verdana" w:cs="Verdana"/>
          <w:b/>
          <w:bCs/>
          <w:sz w:val="32"/>
          <w:szCs w:val="32"/>
        </w:rPr>
      </w:pPr>
    </w:p>
    <w:p w:rsidR="002B1010" w:rsidRPr="002C5937" w:rsidRDefault="002B1010" w:rsidP="00637F6B">
      <w:pPr>
        <w:jc w:val="both"/>
        <w:rPr>
          <w:rFonts w:ascii="Verdana" w:hAnsi="Verdana" w:cs="Verdana"/>
          <w:b/>
          <w:bCs/>
          <w:sz w:val="32"/>
          <w:szCs w:val="3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2825"/>
        <w:gridCol w:w="1080"/>
        <w:gridCol w:w="3240"/>
        <w:gridCol w:w="1980"/>
      </w:tblGrid>
      <w:tr w:rsidR="002B1010" w:rsidRPr="00C66CE6">
        <w:trPr>
          <w:trHeight w:val="663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377D6D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Α/Α</w:t>
            </w:r>
          </w:p>
        </w:tc>
        <w:tc>
          <w:tcPr>
            <w:tcW w:w="2825" w:type="dxa"/>
          </w:tcPr>
          <w:p w:rsidR="002B1010" w:rsidRPr="00C66CE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C66CE6">
              <w:rPr>
                <w:rFonts w:ascii="Verdana" w:hAnsi="Verdana" w:cs="Verdana"/>
                <w:b/>
                <w:bCs/>
              </w:rPr>
              <w:t>ΟΝΟΜΑΤΕΠΩΝΥΜΟ</w:t>
            </w:r>
          </w:p>
        </w:tc>
        <w:tc>
          <w:tcPr>
            <w:tcW w:w="1080" w:type="dxa"/>
          </w:tcPr>
          <w:p w:rsidR="002B1010" w:rsidRPr="00C66CE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C66CE6">
              <w:rPr>
                <w:rFonts w:ascii="Verdana" w:hAnsi="Verdana" w:cs="Verdana"/>
                <w:b/>
                <w:bCs/>
              </w:rPr>
              <w:t>ΕΙΔΙΚ</w:t>
            </w:r>
          </w:p>
        </w:tc>
        <w:tc>
          <w:tcPr>
            <w:tcW w:w="3240" w:type="dxa"/>
          </w:tcPr>
          <w:p w:rsidR="002B1010" w:rsidRPr="00203749" w:rsidRDefault="002B1010" w:rsidP="005E3A77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</w:rPr>
              <w:t>ΘΕΣΗ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ΠΟΥ ΥΠΗΡΕΤ</w:t>
            </w:r>
            <w:r>
              <w:rPr>
                <w:rFonts w:ascii="Verdana" w:hAnsi="Verdana" w:cs="Verdana"/>
                <w:b/>
                <w:bCs/>
                <w:lang w:val="en-US"/>
              </w:rPr>
              <w:t>EI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:rsidR="002B1010" w:rsidRPr="004E568E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Y</w:t>
            </w:r>
            <w:r>
              <w:rPr>
                <w:rFonts w:ascii="Verdana" w:hAnsi="Verdana" w:cs="Verdana"/>
                <w:b/>
                <w:bCs/>
              </w:rPr>
              <w:t>ΠΟΓΡΑΦΗ</w:t>
            </w:r>
          </w:p>
        </w:tc>
      </w:tr>
      <w:tr w:rsidR="002B1010" w:rsidRPr="00C66CE6">
        <w:trPr>
          <w:trHeight w:val="891"/>
        </w:trPr>
        <w:tc>
          <w:tcPr>
            <w:tcW w:w="775" w:type="dxa"/>
          </w:tcPr>
          <w:p w:rsidR="002B1010" w:rsidRPr="00B05DCE" w:rsidRDefault="002B1010" w:rsidP="00B05DC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9453A1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825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ΝΙΚΗΤΑ ΠΑΝΑΓΙΩΤΑ</w:t>
            </w:r>
          </w:p>
        </w:tc>
        <w:tc>
          <w:tcPr>
            <w:tcW w:w="10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324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ΔΗΜ. ΣΧ. ΟΡΜΥΛΙΑΣ ΧΑΛ/ΚΗΣ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715"/>
        </w:trPr>
        <w:tc>
          <w:tcPr>
            <w:tcW w:w="775" w:type="dxa"/>
          </w:tcPr>
          <w:p w:rsidR="002B1010" w:rsidRPr="00836087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836087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825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ΜΑΝΩΛΑ ΘΕΟΔΩΡΑ</w:t>
            </w:r>
          </w:p>
        </w:tc>
        <w:tc>
          <w:tcPr>
            <w:tcW w:w="1080" w:type="dxa"/>
          </w:tcPr>
          <w:p w:rsidR="002B1010" w:rsidRPr="00691538" w:rsidRDefault="002B1010" w:rsidP="00171D0F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 70 </w:t>
            </w:r>
          </w:p>
        </w:tc>
        <w:tc>
          <w:tcPr>
            <w:tcW w:w="324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ΠΕΙΡΑΜΑΤΙΚΟ ΣΕΡΡΩΝ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73"/>
        </w:trPr>
        <w:tc>
          <w:tcPr>
            <w:tcW w:w="775" w:type="dxa"/>
          </w:tcPr>
          <w:p w:rsidR="002B1010" w:rsidRPr="009453A1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9453A1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825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ΣΑΜΑΡΑ ΣΩΤΗΡΙΑ</w:t>
            </w:r>
          </w:p>
        </w:tc>
        <w:tc>
          <w:tcPr>
            <w:tcW w:w="10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20o ΔΗΜΟΤΙΚΟ ΣΧΟΛΕΙΟ ΚΑΛΑΜΑΡΙΑΣ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73"/>
        </w:trPr>
        <w:tc>
          <w:tcPr>
            <w:tcW w:w="775" w:type="dxa"/>
          </w:tcPr>
          <w:p w:rsidR="002B1010" w:rsidRPr="00B05DCE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ΓΕΩΡΓΙΑΔΟΥ</w:t>
            </w:r>
            <w:r w:rsidRPr="00B05D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ΑΛΕΞΑΝΔΡΑ</w:t>
            </w:r>
          </w:p>
        </w:tc>
        <w:tc>
          <w:tcPr>
            <w:tcW w:w="108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20o ΔΗΜΟΤΙΚΟ ΣΧΟΛΕΙΟ ΚΑΛΑΜΑΡΙΑΣ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904"/>
        </w:trPr>
        <w:tc>
          <w:tcPr>
            <w:tcW w:w="775" w:type="dxa"/>
          </w:tcPr>
          <w:p w:rsidR="002B1010" w:rsidRPr="002D1E63" w:rsidRDefault="002B1010" w:rsidP="005E3A77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5</w:t>
            </w:r>
          </w:p>
        </w:tc>
        <w:tc>
          <w:tcPr>
            <w:tcW w:w="2825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ΠΟΛΥΧΡΟΝΙΔΟΥ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ΜΑΡΙΝΑ</w:t>
            </w:r>
          </w:p>
        </w:tc>
        <w:tc>
          <w:tcPr>
            <w:tcW w:w="1080" w:type="dxa"/>
          </w:tcPr>
          <w:p w:rsidR="002B1010" w:rsidRPr="00171D0F" w:rsidRDefault="002B1010" w:rsidP="005E3A77">
            <w:pPr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ΠΕ07 ΓΕΡΜΑΝΙΚΑ</w:t>
            </w:r>
          </w:p>
        </w:tc>
        <w:tc>
          <w:tcPr>
            <w:tcW w:w="324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15 ΔΗΜΟΤΙΚΟ ΚΑΛΑΜΑΡΙΑΣ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2D1E63" w:rsidRDefault="002B1010" w:rsidP="005E3A77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6</w:t>
            </w:r>
          </w:p>
        </w:tc>
        <w:tc>
          <w:tcPr>
            <w:tcW w:w="2825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ΣΤΑΓΙΑΝΝΗ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0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26ο ΔΗΜΟΤΙΚΟ ΣΧΟΛΕΙΟ ΛΑΡΙΣΑΣ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2D1E63" w:rsidRDefault="002B1010" w:rsidP="005E3A77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7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ΒΑΣΙΛΕΙΑΔΟΥ ΘΕΑΝΩ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 60 </w:t>
            </w:r>
          </w:p>
        </w:tc>
        <w:tc>
          <w:tcPr>
            <w:tcW w:w="3240" w:type="dxa"/>
          </w:tcPr>
          <w:p w:rsidR="002B1010" w:rsidRPr="009B2FDA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ΝΗΠΙΑΓΩΓΕΙΟ ΠΟΛΥΓΥΡΟΥ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8</w:t>
            </w:r>
          </w:p>
        </w:tc>
        <w:tc>
          <w:tcPr>
            <w:tcW w:w="2825" w:type="dxa"/>
          </w:tcPr>
          <w:p w:rsidR="002B1010" w:rsidRPr="00B05DCE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ΚΑΡΤΑΣ ΗΛΙΑΣ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ΔΗΜ. ΣΧ. ΑΡΝΙΣΣΑΣ ΠΕΛΛΑΣ 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9</w:t>
            </w:r>
          </w:p>
        </w:tc>
        <w:tc>
          <w:tcPr>
            <w:tcW w:w="2825" w:type="dxa"/>
          </w:tcPr>
          <w:p w:rsidR="002B1010" w:rsidRPr="00374666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ΙΠΠΕΚΗ ΟΛΓΑ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60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ΝΗΠ. ΚΑΛΑΜΑΡΙΑΣ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Pr="004F75A8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</w:p>
          <w:p w:rsidR="002B1010" w:rsidRPr="004F75A8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</w:p>
          <w:p w:rsidR="002B1010" w:rsidRPr="0037466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ΚΑΛΥΒΙΩΤΟΥ ΑΓΟΡΙΤΣΑ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60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ΝΗΠ. ΦΙΛΥΡΟΥ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Pr="0037466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ΑΜΝΑΤΙΔΗΣ ΝΙΚΟΛΑΟΣ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ΔΗΜ. ΣΧ. ΕΥΟΣΜΟΥ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Pr="0037466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ΙΝΤΖΕΙΔΟΥ ΚΥΡΙΑΚΗ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ΔΗΜ. ΣΧ. ΕΥΟΣΜΟΥ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Pr="0037466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ΛΙΑΛΙΟΥ ΚΑΤΕΡΙΝΑ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ΔΗΜ. ΣΧ. ΣΤΑΥΡΟΥΠΟΛΗΣ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Pr="0037466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ΜΠΕΛΛΑ ΧΡΥΣΟΥΛΑ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ΔΗΜ. ΣΧ. ΕΥΟΣΜΟΥ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ΑΜΕΛΑΔΙΩΤΗ ΑΛΕΞΑΝΔΡΑ – ΜΑΡΙΑ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4F75A8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ΔΗΜ. ΣΧ. ΘΕΣ/ΝΙΚΗΣ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16 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ΓΑΙΤΑΝΗΣ ΓΕΩΡΓΙΟΣ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70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11442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ΟΛ. ΔΗΜ. ΣΧ. ΘΕΣ/ΝΙΚΗΣ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825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ΓΕΡΑΝΗ ΧΡΥΣΑΝΘΗ</w:t>
            </w:r>
          </w:p>
        </w:tc>
        <w:tc>
          <w:tcPr>
            <w:tcW w:w="1080" w:type="dxa"/>
          </w:tcPr>
          <w:p w:rsidR="002B1010" w:rsidRDefault="002B1010" w:rsidP="009B2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3240" w:type="dxa"/>
          </w:tcPr>
          <w:p w:rsidR="002B1010" w:rsidRDefault="002B1010" w:rsidP="005E3A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11442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ΠΕΙΡ.ΔΗΜ.ΣΧ.ΘΕΣ/ΝΙΚΗΣ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825" w:type="dxa"/>
          </w:tcPr>
          <w:p w:rsidR="002B1010" w:rsidRPr="00494D74" w:rsidRDefault="002B1010" w:rsidP="00E3218E">
            <w:pPr>
              <w:jc w:val="both"/>
              <w:rPr>
                <w:rFonts w:ascii="Verdana" w:hAnsi="Verdana" w:cs="Verdana"/>
              </w:rPr>
            </w:pPr>
            <w:r w:rsidRPr="00494D74">
              <w:rPr>
                <w:rFonts w:ascii="Verdana" w:hAnsi="Verdana" w:cs="Verdana"/>
              </w:rPr>
              <w:t>ΔΑΜΙΑΝΟΥ ΙΩΑΝΝΑ</w:t>
            </w:r>
          </w:p>
        </w:tc>
        <w:tc>
          <w:tcPr>
            <w:tcW w:w="1080" w:type="dxa"/>
          </w:tcPr>
          <w:p w:rsidR="002B1010" w:rsidRPr="006822BB" w:rsidRDefault="002B1010" w:rsidP="00E3218E">
            <w:pPr>
              <w:jc w:val="both"/>
            </w:pPr>
            <w:r>
              <w:t>ΠΕ 70</w:t>
            </w:r>
          </w:p>
        </w:tc>
        <w:tc>
          <w:tcPr>
            <w:tcW w:w="3240" w:type="dxa"/>
          </w:tcPr>
          <w:p w:rsidR="002B1010" w:rsidRPr="00494D74" w:rsidRDefault="002B1010" w:rsidP="00E3218E">
            <w:pPr>
              <w:jc w:val="both"/>
              <w:rPr>
                <w:rFonts w:ascii="Verdana" w:hAnsi="Verdana" w:cs="Verdana"/>
              </w:rPr>
            </w:pPr>
            <w:r w:rsidRPr="00494D74">
              <w:rPr>
                <w:rFonts w:ascii="Verdana" w:hAnsi="Verdana" w:cs="Verdana"/>
              </w:rPr>
              <w:t>ΔΗΜ.ΣΧ.ΚΟΙΜΗΣΗΣ ΣΕΡΡΩΝ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89"/>
        </w:trPr>
        <w:tc>
          <w:tcPr>
            <w:tcW w:w="775" w:type="dxa"/>
          </w:tcPr>
          <w:p w:rsidR="002B1010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825" w:type="dxa"/>
          </w:tcPr>
          <w:p w:rsidR="002B1010" w:rsidRPr="00494D74" w:rsidRDefault="002B1010" w:rsidP="00E3218E">
            <w:pPr>
              <w:jc w:val="both"/>
            </w:pPr>
            <w:r w:rsidRPr="00494D74">
              <w:t>ΖΑΠΡΟΥΔΗΣ ΖΑΦΕΙΡΗΣ</w:t>
            </w:r>
          </w:p>
        </w:tc>
        <w:tc>
          <w:tcPr>
            <w:tcW w:w="1080" w:type="dxa"/>
          </w:tcPr>
          <w:p w:rsidR="002B1010" w:rsidRPr="00494D74" w:rsidRDefault="002B1010" w:rsidP="00E3218E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70</w:t>
            </w:r>
          </w:p>
        </w:tc>
        <w:tc>
          <w:tcPr>
            <w:tcW w:w="3240" w:type="dxa"/>
          </w:tcPr>
          <w:p w:rsidR="002B1010" w:rsidRPr="00494D74" w:rsidRDefault="002B1010" w:rsidP="00E3218E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  <w:p w:rsidR="002B1010" w:rsidRPr="00494D74" w:rsidRDefault="002B1010" w:rsidP="00E3218E">
            <w:r w:rsidRPr="00494D74">
              <w:t>ΔΗΜ.ΣΧ.ΣΚΟΥΤΑΡΕΩΣ ΣΕΡΡΩΝ</w:t>
            </w:r>
          </w:p>
        </w:tc>
        <w:tc>
          <w:tcPr>
            <w:tcW w:w="1980" w:type="dxa"/>
          </w:tcPr>
          <w:p w:rsidR="002B1010" w:rsidRPr="00691538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2B1010" w:rsidRPr="00B05DCE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B05DCE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B05DCE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B05DCE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</w:t>
      </w:r>
      <w:r w:rsidRPr="002C5937">
        <w:rPr>
          <w:rFonts w:ascii="Verdana" w:hAnsi="Verdana" w:cs="Verdana"/>
          <w:b/>
          <w:bCs/>
          <w:sz w:val="32"/>
          <w:szCs w:val="32"/>
        </w:rPr>
        <w:t>ΑΝΑΠΛΗΡΩΜΑΤΙΚΟΙ</w:t>
      </w:r>
    </w:p>
    <w:p w:rsidR="002B1010" w:rsidRDefault="002B1010" w:rsidP="00315339">
      <w:pPr>
        <w:jc w:val="both"/>
        <w:rPr>
          <w:rFonts w:ascii="Verdana" w:hAnsi="Verdana" w:cs="Verdana"/>
          <w:b/>
          <w:bCs/>
          <w:sz w:val="32"/>
          <w:szCs w:val="32"/>
        </w:rPr>
      </w:pPr>
    </w:p>
    <w:p w:rsidR="002B1010" w:rsidRPr="002C5937" w:rsidRDefault="002B1010" w:rsidP="00315339">
      <w:pPr>
        <w:jc w:val="both"/>
        <w:rPr>
          <w:rFonts w:ascii="Verdana" w:hAnsi="Verdana" w:cs="Verdana"/>
          <w:b/>
          <w:bCs/>
          <w:sz w:val="32"/>
          <w:szCs w:val="32"/>
        </w:rPr>
      </w:pPr>
    </w:p>
    <w:tbl>
      <w:tblPr>
        <w:tblW w:w="8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776"/>
        <w:gridCol w:w="1110"/>
        <w:gridCol w:w="2751"/>
        <w:gridCol w:w="1273"/>
      </w:tblGrid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</w:rPr>
            </w:pPr>
            <w:r w:rsidRPr="00494D74">
              <w:rPr>
                <w:rFonts w:ascii="Verdana" w:hAnsi="Verdana" w:cs="Verdana"/>
              </w:rPr>
              <w:t>1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494D74">
              <w:rPr>
                <w:rFonts w:ascii="Arial" w:hAnsi="Arial" w:cs="Arial"/>
                <w:sz w:val="20"/>
                <w:szCs w:val="20"/>
              </w:rPr>
              <w:t>ΓΙΑΝΝΑΚΙΔΟΥ ΦΩΤΕΙΝΗ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</w:pPr>
            <w:r>
              <w:t>ΠΕ 70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494D74">
              <w:rPr>
                <w:rFonts w:ascii="Arial" w:hAnsi="Arial" w:cs="Arial"/>
                <w:sz w:val="20"/>
                <w:szCs w:val="20"/>
              </w:rPr>
              <w:t>ΔΗΜ. ΣΧ. ΑΓΙΟΥ ΔΗΜΗΤΡΙΟΥ ΚΟΖΑΝΗΣ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6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</w:rPr>
            </w:pPr>
            <w:r w:rsidRPr="00494D74">
              <w:rPr>
                <w:rFonts w:ascii="Verdana" w:hAnsi="Verdana" w:cs="Verdana"/>
              </w:rPr>
              <w:t>2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>ΓΡΗΓΟΡΙΑΔΟΥ ΠΑΡΑΣΚΕΥΗ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</w:rPr>
            </w:pPr>
            <w:r w:rsidRPr="00494D74">
              <w:rPr>
                <w:rFonts w:ascii="Verdana" w:hAnsi="Verdana" w:cs="Verdana"/>
              </w:rPr>
              <w:t>ΠΕ 70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</w:rPr>
            </w:pPr>
            <w:r w:rsidRPr="00494D74">
              <w:rPr>
                <w:rFonts w:ascii="Verdana" w:hAnsi="Verdana" w:cs="Verdana"/>
              </w:rPr>
              <w:t>10</w:t>
            </w:r>
            <w:r w:rsidRPr="00494D74">
              <w:rPr>
                <w:rFonts w:ascii="Verdana" w:hAnsi="Verdana" w:cs="Verdana"/>
                <w:vertAlign w:val="superscript"/>
              </w:rPr>
              <w:t>Ο</w:t>
            </w:r>
            <w:r w:rsidRPr="00494D74">
              <w:rPr>
                <w:rFonts w:ascii="Verdana" w:hAnsi="Verdana" w:cs="Verdana"/>
              </w:rPr>
              <w:t xml:space="preserve"> ΔΗΜ. ΣΧ. ΠΤΟΛΕΜΑΙΔΑΣ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</w:pPr>
            <w:r>
              <w:t>3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>ΖΙΩΓΑ ΧΡΥΣΟΥΛΑ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60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</w:pPr>
            <w:r w:rsidRPr="00494D74">
              <w:t>2</w:t>
            </w:r>
            <w:r w:rsidRPr="00494D74">
              <w:rPr>
                <w:vertAlign w:val="superscript"/>
              </w:rPr>
              <w:t>Ο</w:t>
            </w:r>
            <w:r w:rsidRPr="00494D74">
              <w:t xml:space="preserve"> ΟΛ. ΝΗΠ ΚΥΜΙΝΩΝ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</w:pPr>
            <w:r>
              <w:t>4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 xml:space="preserve">ΚΑΖΑΖΑΚΗ ΧΡΥΣΟΥΛΑ 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60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</w:pPr>
            <w:r w:rsidRPr="00494D74">
              <w:t>46</w:t>
            </w:r>
            <w:r w:rsidRPr="00494D74">
              <w:rPr>
                <w:vertAlign w:val="superscript"/>
              </w:rPr>
              <w:t>Ο</w:t>
            </w:r>
            <w:r w:rsidRPr="00494D74">
              <w:t xml:space="preserve"> ΝΗΠ. ΛΑΡΙΣΑΣ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</w:pPr>
            <w:r>
              <w:t>5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>ΚΕΛΕΝΙΔΟΥ ΠΑΡΘΕΝΑ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70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</w:pPr>
            <w:r w:rsidRPr="00494D74">
              <w:t>ΔΗΜ. ΣΧ. ΑΓ. ΔΗΜ. ΚΟΖΑΝΗΣ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</w:pPr>
            <w:r>
              <w:t>6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>ΚΟΤΟΡΤΣΗ ΠΟΛΥΞΕΝΗ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60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</w:pPr>
            <w:r w:rsidRPr="00494D74">
              <w:t>1</w:t>
            </w:r>
            <w:r w:rsidRPr="00494D74">
              <w:rPr>
                <w:vertAlign w:val="superscript"/>
              </w:rPr>
              <w:t>Ο</w:t>
            </w:r>
            <w:r w:rsidRPr="00494D74">
              <w:t xml:space="preserve"> ΝΗΠ. ΝΕΑΣ ΤΥΡΟΛΟΗΣ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</w:pPr>
            <w:r>
              <w:t>7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 xml:space="preserve">ΚΩΝΣΤΑΝΤΙΝΙΔΟΥ ΚΥΡΙΑΚΗ 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60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</w:pPr>
            <w:r w:rsidRPr="00494D74">
              <w:t>1</w:t>
            </w:r>
            <w:r w:rsidRPr="00494D74">
              <w:rPr>
                <w:vertAlign w:val="superscript"/>
              </w:rPr>
              <w:t>Ο</w:t>
            </w:r>
            <w:r w:rsidRPr="00494D74">
              <w:t xml:space="preserve"> ΝΗΠΙΑΓΩΓΕΙΟ ΠΕΥΚΟΧΩΡΙΟΥ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  <w:tr w:rsidR="002B1010">
        <w:trPr>
          <w:trHeight w:val="794"/>
        </w:trPr>
        <w:tc>
          <w:tcPr>
            <w:tcW w:w="851" w:type="dxa"/>
          </w:tcPr>
          <w:p w:rsidR="002B1010" w:rsidRPr="00494D74" w:rsidRDefault="002B1010" w:rsidP="00494D74">
            <w:pPr>
              <w:jc w:val="both"/>
            </w:pPr>
            <w:r>
              <w:t>8</w:t>
            </w:r>
          </w:p>
        </w:tc>
        <w:tc>
          <w:tcPr>
            <w:tcW w:w="2776" w:type="dxa"/>
          </w:tcPr>
          <w:p w:rsidR="002B1010" w:rsidRPr="00494D74" w:rsidRDefault="002B1010" w:rsidP="00494D74">
            <w:pPr>
              <w:jc w:val="both"/>
            </w:pPr>
            <w:r w:rsidRPr="00494D74">
              <w:t>ΛΑΜΠΡΟΠΟΥΛΟΥ ΒΑΣΙΛΙΚΗ</w:t>
            </w:r>
          </w:p>
        </w:tc>
        <w:tc>
          <w:tcPr>
            <w:tcW w:w="1110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t>ΠΕ 60</w:t>
            </w:r>
          </w:p>
        </w:tc>
        <w:tc>
          <w:tcPr>
            <w:tcW w:w="2751" w:type="dxa"/>
          </w:tcPr>
          <w:p w:rsidR="002B1010" w:rsidRPr="00494D74" w:rsidRDefault="002B1010" w:rsidP="00494D74">
            <w:pPr>
              <w:jc w:val="both"/>
            </w:pPr>
            <w:r w:rsidRPr="00494D74">
              <w:t>ΝΗΠΙΑΓ. ΕΛΑΙΟΧΩΡΙΟΥ</w:t>
            </w:r>
          </w:p>
        </w:tc>
        <w:tc>
          <w:tcPr>
            <w:tcW w:w="1273" w:type="dxa"/>
          </w:tcPr>
          <w:p w:rsidR="002B1010" w:rsidRPr="00494D74" w:rsidRDefault="002B1010" w:rsidP="00494D74">
            <w:pPr>
              <w:jc w:val="both"/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</w:tr>
    </w:tbl>
    <w:p w:rsidR="002B1010" w:rsidRPr="002C5937" w:rsidRDefault="002B1010" w:rsidP="00315339">
      <w:pPr>
        <w:jc w:val="both"/>
        <w:rPr>
          <w:rFonts w:ascii="Verdana" w:hAnsi="Verdana" w:cs="Verdana"/>
          <w:b/>
          <w:bCs/>
          <w:sz w:val="32"/>
          <w:szCs w:val="32"/>
        </w:rPr>
      </w:pPr>
    </w:p>
    <w:p w:rsidR="002B1010" w:rsidRPr="002C5937" w:rsidRDefault="002B1010" w:rsidP="00315339">
      <w:pPr>
        <w:jc w:val="both"/>
        <w:rPr>
          <w:rFonts w:ascii="Verdana" w:hAnsi="Verdana" w:cs="Verdana"/>
          <w:b/>
          <w:bCs/>
          <w:sz w:val="32"/>
          <w:szCs w:val="3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31533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EA0169" w:rsidRDefault="002B1010" w:rsidP="00684BA6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ΠΙΝΑΚΑΣ  5</w:t>
      </w:r>
    </w:p>
    <w:p w:rsidR="002B1010" w:rsidRPr="0046124A" w:rsidRDefault="002B1010" w:rsidP="00684BA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46124A" w:rsidRDefault="002B1010" w:rsidP="00684BA6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ΟΝΟΜΑΤΑ  ΣΥΜΜΕΤΕΧΟΝΤΩΝ ΕΚΠ/ΚΩΝ Β/ΘΜΙΑΣ ΕΚΠΑΙΔΕΥΣΗΣ  ( ΤΑΚΤΙΚΟΙ και ΑΝΑΠΛΗΡΩΜΑΤΙΚΟΙ)  </w:t>
      </w:r>
    </w:p>
    <w:p w:rsidR="002B1010" w:rsidRPr="006F2985" w:rsidRDefault="002B1010" w:rsidP="00684BA6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Pr="006F2985">
        <w:rPr>
          <w:rFonts w:ascii="Arial" w:hAnsi="Arial" w:cs="Arial"/>
        </w:rPr>
        <w:t xml:space="preserve">το σεμινάριο που διοργανώνει το ΚΠΕ Μολάων </w:t>
      </w:r>
      <w:r>
        <w:rPr>
          <w:rFonts w:ascii="Arial" w:hAnsi="Arial" w:cs="Arial"/>
        </w:rPr>
        <w:t xml:space="preserve"> σε συνεργασία με το ΚΠΕ Κορδελιού και Βερτίσκου  </w:t>
      </w:r>
      <w:r w:rsidRPr="006F2985">
        <w:rPr>
          <w:rFonts w:ascii="Arial" w:hAnsi="Arial" w:cs="Arial"/>
        </w:rPr>
        <w:t>με τίτλο</w:t>
      </w:r>
      <w:r>
        <w:rPr>
          <w:rFonts w:ascii="Arial" w:hAnsi="Arial" w:cs="Arial"/>
        </w:rPr>
        <w:t>:</w:t>
      </w:r>
    </w:p>
    <w:p w:rsidR="002B1010" w:rsidRDefault="002B1010" w:rsidP="00684BA6">
      <w:pPr>
        <w:rPr>
          <w:b/>
          <w:bCs/>
        </w:rPr>
      </w:pPr>
      <w:r w:rsidRPr="00390036">
        <w:rPr>
          <w:sz w:val="28"/>
          <w:szCs w:val="28"/>
        </w:rPr>
        <w:t>«</w:t>
      </w:r>
      <w:r>
        <w:rPr>
          <w:b/>
          <w:bCs/>
        </w:rPr>
        <w:t>Κάστρα και πραμάτειες-πόλεις και βιωσιμότητα</w:t>
      </w:r>
      <w:r w:rsidRPr="00861EE8">
        <w:rPr>
          <w:b/>
          <w:bCs/>
        </w:rPr>
        <w:t>».</w:t>
      </w:r>
      <w:r>
        <w:rPr>
          <w:b/>
          <w:bCs/>
        </w:rPr>
        <w:t xml:space="preserve"> </w:t>
      </w:r>
    </w:p>
    <w:p w:rsidR="002B1010" w:rsidRDefault="002B1010" w:rsidP="00684BA6">
      <w:pPr>
        <w:rPr>
          <w:b/>
          <w:bCs/>
        </w:rPr>
      </w:pPr>
      <w:r>
        <w:rPr>
          <w:b/>
          <w:bCs/>
        </w:rPr>
        <w:t xml:space="preserve"> Θεσσαλονίκη 29 και 30 Ιανουαρίου 2016</w:t>
      </w:r>
    </w:p>
    <w:p w:rsidR="002B1010" w:rsidRDefault="002B1010" w:rsidP="00684BA6">
      <w:pPr>
        <w:rPr>
          <w:b/>
          <w:bCs/>
        </w:rPr>
      </w:pPr>
    </w:p>
    <w:p w:rsidR="002B1010" w:rsidRPr="008B3CAA" w:rsidRDefault="002B1010" w:rsidP="00684BA6">
      <w:pPr>
        <w:rPr>
          <w:b/>
          <w:bCs/>
        </w:rPr>
      </w:pPr>
    </w:p>
    <w:p w:rsidR="002B1010" w:rsidRPr="00722125" w:rsidRDefault="002B1010" w:rsidP="00684BA6">
      <w:pPr>
        <w:rPr>
          <w:b/>
          <w:bCs/>
          <w:sz w:val="32"/>
          <w:szCs w:val="32"/>
        </w:rPr>
      </w:pPr>
      <w:r>
        <w:t xml:space="preserve">                   </w:t>
      </w:r>
      <w:r w:rsidRPr="00722125">
        <w:rPr>
          <w:b/>
          <w:bCs/>
          <w:sz w:val="32"/>
          <w:szCs w:val="32"/>
        </w:rPr>
        <w:t xml:space="preserve">ΤΑΚΤΙΚΟΙ         </w:t>
      </w:r>
    </w:p>
    <w:p w:rsidR="002B1010" w:rsidRDefault="002B1010" w:rsidP="00684BA6">
      <w:pPr>
        <w:rPr>
          <w:b/>
          <w:bCs/>
        </w:rPr>
      </w:pPr>
    </w:p>
    <w:p w:rsidR="002B1010" w:rsidRPr="00722125" w:rsidRDefault="002B1010" w:rsidP="00684BA6">
      <w:pPr>
        <w:rPr>
          <w:b/>
          <w:bCs/>
        </w:rPr>
      </w:pPr>
      <w:r w:rsidRPr="00722125">
        <w:rPr>
          <w:b/>
          <w:bCs/>
        </w:rPr>
        <w:t xml:space="preserve">         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2842"/>
        <w:gridCol w:w="1080"/>
        <w:gridCol w:w="3240"/>
        <w:gridCol w:w="1980"/>
      </w:tblGrid>
      <w:tr w:rsidR="002B1010" w:rsidRPr="00C66CE6">
        <w:trPr>
          <w:trHeight w:val="663"/>
        </w:trPr>
        <w:tc>
          <w:tcPr>
            <w:tcW w:w="758" w:type="dxa"/>
          </w:tcPr>
          <w:p w:rsidR="002B1010" w:rsidRPr="00377D6D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Α/Α</w:t>
            </w:r>
          </w:p>
        </w:tc>
        <w:tc>
          <w:tcPr>
            <w:tcW w:w="2842" w:type="dxa"/>
          </w:tcPr>
          <w:p w:rsidR="002B1010" w:rsidRPr="00C66CE6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C66CE6">
              <w:rPr>
                <w:rFonts w:ascii="Verdana" w:hAnsi="Verdana" w:cs="Verdana"/>
                <w:b/>
                <w:bCs/>
              </w:rPr>
              <w:t>ΟΝΟΜΑΤΕΠΩΝΥΜΟ</w:t>
            </w:r>
          </w:p>
        </w:tc>
        <w:tc>
          <w:tcPr>
            <w:tcW w:w="1080" w:type="dxa"/>
          </w:tcPr>
          <w:p w:rsidR="002B1010" w:rsidRPr="00C66CE6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C66CE6">
              <w:rPr>
                <w:rFonts w:ascii="Verdana" w:hAnsi="Verdana" w:cs="Verdana"/>
                <w:b/>
                <w:bCs/>
              </w:rPr>
              <w:t>ΕΙΔΙΚ</w:t>
            </w:r>
          </w:p>
        </w:tc>
        <w:tc>
          <w:tcPr>
            <w:tcW w:w="3240" w:type="dxa"/>
          </w:tcPr>
          <w:p w:rsidR="002B1010" w:rsidRPr="0020374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</w:rPr>
              <w:t>ΘΕΣΗ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ΠΟΥ ΥΠΗΡΕΤ</w:t>
            </w:r>
            <w:r>
              <w:rPr>
                <w:rFonts w:ascii="Verdana" w:hAnsi="Verdana" w:cs="Verdana"/>
                <w:b/>
                <w:bCs/>
                <w:lang w:val="en-US"/>
              </w:rPr>
              <w:t>EI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:rsidR="002B1010" w:rsidRPr="004E568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Y</w:t>
            </w:r>
            <w:r>
              <w:rPr>
                <w:rFonts w:ascii="Verdana" w:hAnsi="Verdana" w:cs="Verdana"/>
                <w:b/>
                <w:bCs/>
              </w:rPr>
              <w:t>ΠΟΓΡΑΦΗ</w:t>
            </w:r>
          </w:p>
        </w:tc>
      </w:tr>
      <w:tr w:rsidR="002B1010" w:rsidRPr="00C66CE6">
        <w:trPr>
          <w:trHeight w:val="891"/>
        </w:trPr>
        <w:tc>
          <w:tcPr>
            <w:tcW w:w="758" w:type="dxa"/>
          </w:tcPr>
          <w:p w:rsidR="002B1010" w:rsidRPr="009453A1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9453A1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842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ΜΑΣΙΑΛΑ ΑΝΤΙΓΟΝΗ</w:t>
            </w:r>
          </w:p>
        </w:tc>
        <w:tc>
          <w:tcPr>
            <w:tcW w:w="10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ΠΕ03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ΓΥΜΝΑΣΙΟ ΛΑΒΑΡΩΝ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715"/>
        </w:trPr>
        <w:tc>
          <w:tcPr>
            <w:tcW w:w="758" w:type="dxa"/>
          </w:tcPr>
          <w:p w:rsidR="002B1010" w:rsidRPr="00836087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836087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842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ΚΑΛΑΪΤΖΗΣ ΓΕΩΡΓΙΟΣ</w:t>
            </w:r>
          </w:p>
        </w:tc>
        <w:tc>
          <w:tcPr>
            <w:tcW w:w="10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ΓΥΜΝΑΣΙΟ ΛΑΒΑΡΩΝ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73"/>
        </w:trPr>
        <w:tc>
          <w:tcPr>
            <w:tcW w:w="758" w:type="dxa"/>
          </w:tcPr>
          <w:p w:rsidR="002B1010" w:rsidRPr="00EA016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3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ΘΑΝΑΣΗ ΕΥΦΡΟΣΥΝΗ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ΠΕ17.05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ΓΥΜΝ. ΑΝΑΤΟΛΗΣ ΙΩΑΝ/ΝΩΝ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73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842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ΘΩΜΟΥ ΑΝΤΩΝΙΑ</w:t>
            </w:r>
          </w:p>
        </w:tc>
        <w:tc>
          <w:tcPr>
            <w:tcW w:w="1080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ΠΕ01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4ο ΓΥΜΝ. ΚΟΖΑΝΗΣ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904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842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ΦΩΤΙΑΔΗΣ ΔΗΜΗΤΡΙΟΣ</w:t>
            </w:r>
          </w:p>
        </w:tc>
        <w:tc>
          <w:tcPr>
            <w:tcW w:w="10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ΠΕ19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4ο ΓΥΜΝ. ΚΟΖΑΝΗΣ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ΤΣΙΓΓΑΛΗ ΑΝΝΑ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ΠΕ06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4ο ΓΥΜΝΑΣΙΟ ΚΟΖΑΝΗΣ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7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ΜΑΝΩΛΑ ΒΙΚΤΩΡΙΑ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06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4ο ΓΥΜΝΑΣΙΟ ΚΟΖΑΝΗΣ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8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ΤΟΥΛΗΣ ΣΑΡΑΝΤΗΣ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ΠΕ19 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ΓΥΜΝΑΣΙΟ ΕΥΟΣΜΟΥ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9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ΤΣΑΜΠΟΥΡΑ ΣΤΕΛΛΑ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ΠΕ05 ΓΑΛΛΙΚΩΝ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ΓΥΜΝΑΣΙΟ ΕΥΟΣΜΟΥ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10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ΣΤΕΡΓΙΟΥ ΛΑΜΠΡΟΣ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ΠΕ18 ΤΕΧΝΟΛΟΓΙΑΣ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ΓΥΜΝΑΣΙΟ ΕΥΟΣΜΟΥ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EA016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11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ΚΑΡΑΠΟΥΛΑΤΙΔΟΥ ΑΘΑΝΑΣΙΑ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ΜΗΧ.ΠΕΡΙΒΑΛΛΟΝΤΟΣ 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ΕΠΑ.Λ. ΑΜΠΕΛΟΚΗΠΩΝ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EA016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12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ΕΛΒΑΝΙΔΟΥ ΕΛΕΝΗ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ΦΙΛΟΛΟΓΟΣ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ΕΠΑ.Λ. ΑΜΠΕΛΟΚΗΠΩΝ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EA016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13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ΒΑΣΙΛΕΙΟΥ ΟΛΓΑ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ΙΔ. ΓΥΜΝ. Ν. ΜΠΑΚΟΓΙΑΝΝΗ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Pr="00B05DCE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ΒΕΝΟΥΖΙΟΥ ΚΛΑΙΡΗ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ΓΕΛ ΙΩΑΝΝΙΝΩΝ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ΚΕΡΑΜΙΤΣΟΓΛΟΥ ΚΥΡΙΑΚΗ</w:t>
            </w:r>
          </w:p>
        </w:tc>
        <w:tc>
          <w:tcPr>
            <w:tcW w:w="1080" w:type="dxa"/>
          </w:tcPr>
          <w:p w:rsidR="002B1010" w:rsidRPr="0070372A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ΠΕ14.04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1o ΕΠΑΛ ΔΙΔΥΜΟΤΕΙΧΟΥ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 w:rsidRPr="00B05DCE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ΜΠΕΚΟΣ ΙΩΑΝΝΗΣ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ΜΗΧΑΝΟΛΟΓΟΣ ΠΕ1702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1o ΕΠΑΛ ΔΙΔΥΜΟΤΕΙΧΟΥ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  <w:r>
              <w:rPr>
                <w:rFonts w:ascii="Verdana" w:hAnsi="Verdana" w:cs="Verdana"/>
                <w:b/>
                <w:bCs/>
                <w:lang w:val="en-US"/>
              </w:rPr>
              <w:t>7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ΧΑΤΖΟΠΟΥΛΟΥ ΒΑΣΙΛΙΚΗ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ΟΙΚΟΝΟΜΟΛΟΓΟΣ ΠΕ09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ΕΠΑΛ ΔΙΔΥΜΟΤΕΙΧΟΥ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EA016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18</w:t>
            </w:r>
          </w:p>
        </w:tc>
        <w:tc>
          <w:tcPr>
            <w:tcW w:w="2842" w:type="dxa"/>
          </w:tcPr>
          <w:p w:rsidR="002B1010" w:rsidRPr="009E479C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 w:rsidRPr="009E479C">
              <w:rPr>
                <w:rFonts w:ascii="Arial" w:hAnsi="Arial" w:cs="Arial"/>
                <w:sz w:val="20"/>
                <w:szCs w:val="20"/>
              </w:rPr>
              <w:t>ΜΠΟΖΑ ΓΕΩΡΓΙΑ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ΠΕ0405-ΓΕΩΛΟΓΟΣ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2ο ΓΥΜΝΑΣΙΟ ΑΜΠΕΛΟΚΗΠΩΝ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19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ΚΑΛΑΜΑΚΙΔΟΥ ΕΡΜΟΦΙΛΗ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2ο Γ/ΣΙΟ ΑΜΠΕΛΟΚΗΠΩΝ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0A697F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20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ΤΕΡΛΙΜΠΑΚΟΥ ΖΩΗ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ΘΕΟΛΟΓΟΣ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5o ΓΥΜΝ. ΘΕΣ/ΝΙΚΗΣ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842" w:type="dxa"/>
          </w:tcPr>
          <w:p w:rsidR="002B1010" w:rsidRPr="00B05DCE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ΓΕΩΡΓΙΑΔΟΥ   ΡΟΔΗ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ΠΕΟ2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ΓΕΛ ΘΕΡΜΗΣ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05DCE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842" w:type="dxa"/>
          </w:tcPr>
          <w:p w:rsidR="002B1010" w:rsidRPr="00B05DCE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ΚΟΥΤΣΟΔΗΜΑΚΗ ΚΩΝΣΤΑΝΤΙΝΙΑ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ΠΕ11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ΓΕΛ ΘΕΡΜΗΣ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Pr="00B05DC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42" w:type="dxa"/>
          </w:tcPr>
          <w:p w:rsidR="002B1010" w:rsidRPr="009E479C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79C">
              <w:rPr>
                <w:rFonts w:ascii="Arial" w:hAnsi="Arial" w:cs="Arial"/>
                <w:sz w:val="20"/>
                <w:szCs w:val="20"/>
              </w:rPr>
              <w:t>ΕΥΘΥΜΙΑΔΟΥ ΙΩΑΝΝΑ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ΓΕΛ ΘΕΡΜΗΣ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42" w:type="dxa"/>
          </w:tcPr>
          <w:p w:rsidR="002B1010" w:rsidRPr="00B55502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ΕΦΡΑΙΜΙΔΟΥ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ΜΑΘΗΜΑΤΙΚΟΣ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7o ΓΕΛ ΘΕΣΣΑΛΟΝΙΚΗΣ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B55502">
        <w:trPr>
          <w:trHeight w:val="898"/>
        </w:trPr>
        <w:tc>
          <w:tcPr>
            <w:tcW w:w="758" w:type="dxa"/>
          </w:tcPr>
          <w:p w:rsidR="002B1010" w:rsidRPr="007E5868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2" w:type="dxa"/>
          </w:tcPr>
          <w:p w:rsidR="002B1010" w:rsidRPr="00B55502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  <w:lang w:val="en-US"/>
              </w:rPr>
            </w:pPr>
            <w:r w:rsidRPr="007E5868">
              <w:rPr>
                <w:rFonts w:ascii="Arial" w:hAnsi="Arial" w:cs="Arial"/>
                <w:sz w:val="20"/>
                <w:szCs w:val="20"/>
              </w:rPr>
              <w:t>ΜΑΥΡΟΚΩΣΤΙΔΗΣ</w:t>
            </w:r>
            <w:r w:rsidRPr="007E58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E5868">
              <w:rPr>
                <w:rFonts w:ascii="Arial" w:hAnsi="Arial" w:cs="Arial"/>
                <w:sz w:val="20"/>
                <w:szCs w:val="20"/>
              </w:rPr>
              <w:t>ΓΡΗΓΟΡΙΟΣ</w:t>
            </w:r>
            <w:r w:rsidRPr="007E58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2B1010" w:rsidRPr="005D4EC3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 w:rsidRPr="005D4EC3">
              <w:rPr>
                <w:rFonts w:ascii="Arial" w:hAnsi="Arial" w:cs="Arial"/>
                <w:sz w:val="20"/>
                <w:szCs w:val="20"/>
              </w:rPr>
              <w:t>ΘΕΟΛΟΓΟΣ</w:t>
            </w:r>
          </w:p>
        </w:tc>
        <w:tc>
          <w:tcPr>
            <w:tcW w:w="3240" w:type="dxa"/>
          </w:tcPr>
          <w:p w:rsidR="002B1010" w:rsidRPr="005D4EC3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EC3">
              <w:rPr>
                <w:rFonts w:ascii="Arial" w:hAnsi="Arial" w:cs="Arial"/>
                <w:sz w:val="20"/>
                <w:szCs w:val="20"/>
              </w:rPr>
              <w:t>7o ΓΕΛ ΘΕΣΣΑΛΟΝΙΚΗΣ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B55502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ΓΡΑΙΚΟΥ ΑΙΚΑΤΕΡΙΝΗ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03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4341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ΓΕΛ ΘΕΡΜΑΙΚΟΥ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B55502">
        <w:trPr>
          <w:trHeight w:val="898"/>
        </w:trPr>
        <w:tc>
          <w:tcPr>
            <w:tcW w:w="758" w:type="dxa"/>
          </w:tcPr>
          <w:p w:rsidR="002B1010" w:rsidRPr="00717CEB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ΚΑΡΑΓΚΙΑΟΥΡΗ ΦΩΤΕΙΝΗ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Νομικός ΠΕ13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ΓΥΜΝ. ΣΥΚΕΩΝ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B55502">
        <w:trPr>
          <w:trHeight w:val="898"/>
        </w:trPr>
        <w:tc>
          <w:tcPr>
            <w:tcW w:w="758" w:type="dxa"/>
          </w:tcPr>
          <w:p w:rsidR="002B1010" w:rsidRPr="007E5868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42" w:type="dxa"/>
          </w:tcPr>
          <w:p w:rsidR="002B1010" w:rsidRPr="00722125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E5868">
              <w:rPr>
                <w:rFonts w:ascii="Arial" w:hAnsi="Arial" w:cs="Arial"/>
                <w:sz w:val="20"/>
                <w:szCs w:val="20"/>
              </w:rPr>
              <w:t>ΜΗΛΗ ΕΛΕΝΗ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ΠΕ19 - ΠΕ04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3ο ΓΥΜΝ. ΣΤΑΥΡΟΥΠΟΛΗΣ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Pr="00722125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2842" w:type="dxa"/>
          </w:tcPr>
          <w:p w:rsidR="002B1010" w:rsidRPr="00722125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E5868">
              <w:rPr>
                <w:rFonts w:ascii="Arial" w:hAnsi="Arial" w:cs="Arial"/>
                <w:sz w:val="20"/>
                <w:szCs w:val="20"/>
              </w:rPr>
              <w:t>ΑΘΑΝΑΣΙΟΥ ΧΡΥΣΟΥΛΑ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ΠΕ07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3ο ΓΥΜΝ. ΣΤΑΥΡΟΥΠΟΛΗΣ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2842" w:type="dxa"/>
          </w:tcPr>
          <w:p w:rsidR="002B1010" w:rsidRPr="002221E2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E5868">
              <w:rPr>
                <w:rFonts w:ascii="Arial" w:hAnsi="Arial" w:cs="Arial"/>
                <w:sz w:val="20"/>
                <w:szCs w:val="20"/>
              </w:rPr>
              <w:t xml:space="preserve">ΑΝΑΓΝΩΣΤΟΥ </w:t>
            </w:r>
            <w:r w:rsidRPr="002221E2">
              <w:rPr>
                <w:rFonts w:ascii="Arial" w:hAnsi="Arial" w:cs="Arial"/>
                <w:sz w:val="20"/>
                <w:szCs w:val="20"/>
                <w:highlight w:val="red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ΖΩΗ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ΜΑΘΗΜΑΤΙΚΟΣ ΠΕ03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ΓΕΛ ΧΑΛΚΗΔΟΝΑΣ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42" w:type="dxa"/>
          </w:tcPr>
          <w:p w:rsidR="002B1010" w:rsidRPr="00722125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ΔΗΜΟΥΛΑΣ ΔΗΜΟΣ</w:t>
            </w:r>
          </w:p>
        </w:tc>
        <w:tc>
          <w:tcPr>
            <w:tcW w:w="1080" w:type="dxa"/>
          </w:tcPr>
          <w:p w:rsidR="002B1010" w:rsidRPr="00B55502" w:rsidRDefault="002B1010" w:rsidP="00E3218E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ΠΕ06</w:t>
            </w:r>
          </w:p>
        </w:tc>
        <w:tc>
          <w:tcPr>
            <w:tcW w:w="3240" w:type="dxa"/>
          </w:tcPr>
          <w:p w:rsidR="002B1010" w:rsidRPr="00B55502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ΣΔΕ ΠΥΛΑΙΑΣ - ΧΟΡΤΙΑΤΗ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ΜΑΓΑΛΙΟΥ ΚΑΛΛΙΟΠΗ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(ΠΕ 19)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 ΓΥΜΝ. ΤΡΙΚΑΛΩΝ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42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ΑΠΟΣΤΟΛΟΥ ΜΑΡΙΑΝΝΑ</w:t>
            </w:r>
          </w:p>
        </w:tc>
        <w:tc>
          <w:tcPr>
            <w:tcW w:w="10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ΠΕ05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3ο ΓΥΜΝ. ΤΡΙΚΑΛΩΝ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ΓΙΑΝΝΕΛΗ ΜΑΡΙΑ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ΠΕ07 ΓΕΡΜΑΝΙΚΗΣ ΦΙΛΟΛΟΓΙΑΣ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14οΓΥΜΝΑΣΙΟ ΘΕΣΣΑΛΟΝΙΚΗΣ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ΡΟΥΣΟΠΟΥΛΟΥ ΜΑΡΙΑ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ΠΛΗΡΟΦΟΡΙΚΗΣ ΠΕ19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ΓΥΜΝΑΣΙΟ ΝΙΚΗΤΗΣ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Pr="00722125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42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ΜΑΡΚΟΠΟΥΛΟΥ ΜΑΡΓΑΡΙΤΑ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 19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8o ΕΠΑΛ ΘΕΣ/ΝΙΚΗΣ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5D4EC3">
        <w:trPr>
          <w:trHeight w:val="898"/>
        </w:trPr>
        <w:tc>
          <w:tcPr>
            <w:tcW w:w="758" w:type="dxa"/>
          </w:tcPr>
          <w:p w:rsidR="002B1010" w:rsidRPr="00722125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</w:tcPr>
          <w:p w:rsidR="002B1010" w:rsidRPr="009E479C" w:rsidRDefault="002B1010" w:rsidP="00E3218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2B1010" w:rsidRPr="002221E2" w:rsidRDefault="002B1010" w:rsidP="00684BA6">
      <w:pPr>
        <w:rPr>
          <w:rFonts w:ascii="Arial" w:hAnsi="Arial" w:cs="Arial"/>
        </w:rPr>
      </w:pPr>
    </w:p>
    <w:p w:rsidR="002B1010" w:rsidRPr="002221E2" w:rsidRDefault="002B1010" w:rsidP="00684BA6">
      <w:pPr>
        <w:rPr>
          <w:rFonts w:ascii="Arial" w:hAnsi="Arial" w:cs="Arial"/>
        </w:rPr>
      </w:pPr>
    </w:p>
    <w:p w:rsidR="002B1010" w:rsidRDefault="002B1010" w:rsidP="00684BA6">
      <w:pPr>
        <w:rPr>
          <w:b/>
          <w:bCs/>
        </w:rPr>
      </w:pPr>
    </w:p>
    <w:p w:rsidR="002B1010" w:rsidRDefault="002B1010" w:rsidP="00684B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2B1010" w:rsidRPr="00722125" w:rsidRDefault="002B1010" w:rsidP="00684B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Pr="00722125">
        <w:rPr>
          <w:b/>
          <w:bCs/>
          <w:sz w:val="32"/>
          <w:szCs w:val="32"/>
        </w:rPr>
        <w:t>ΑΝΑΠΛΗΡΩΜΑΤΙΚΟΙ</w:t>
      </w:r>
    </w:p>
    <w:p w:rsidR="002B1010" w:rsidRPr="00A87792" w:rsidRDefault="002B1010" w:rsidP="00684BA6"/>
    <w:p w:rsidR="002B1010" w:rsidRPr="002221E2" w:rsidRDefault="002B1010" w:rsidP="00684BA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2825"/>
        <w:gridCol w:w="1080"/>
        <w:gridCol w:w="3240"/>
        <w:gridCol w:w="1980"/>
      </w:tblGrid>
      <w:tr w:rsidR="002B1010" w:rsidRPr="00C66CE6">
        <w:trPr>
          <w:trHeight w:val="663"/>
        </w:trPr>
        <w:tc>
          <w:tcPr>
            <w:tcW w:w="775" w:type="dxa"/>
          </w:tcPr>
          <w:p w:rsidR="002B1010" w:rsidRPr="00377D6D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Α/Α</w:t>
            </w:r>
          </w:p>
        </w:tc>
        <w:tc>
          <w:tcPr>
            <w:tcW w:w="2825" w:type="dxa"/>
          </w:tcPr>
          <w:p w:rsidR="002B1010" w:rsidRPr="00C66CE6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C66CE6">
              <w:rPr>
                <w:rFonts w:ascii="Verdana" w:hAnsi="Verdana" w:cs="Verdana"/>
                <w:b/>
                <w:bCs/>
              </w:rPr>
              <w:t>ΟΝΟΜΑΤΕΠΩΝΥΜΟ</w:t>
            </w:r>
          </w:p>
        </w:tc>
        <w:tc>
          <w:tcPr>
            <w:tcW w:w="1080" w:type="dxa"/>
          </w:tcPr>
          <w:p w:rsidR="002B1010" w:rsidRPr="00C66CE6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C66CE6">
              <w:rPr>
                <w:rFonts w:ascii="Verdana" w:hAnsi="Verdana" w:cs="Verdana"/>
                <w:b/>
                <w:bCs/>
              </w:rPr>
              <w:t>ΕΙΔΙΚ</w:t>
            </w:r>
          </w:p>
        </w:tc>
        <w:tc>
          <w:tcPr>
            <w:tcW w:w="3240" w:type="dxa"/>
          </w:tcPr>
          <w:p w:rsidR="002B1010" w:rsidRPr="00203749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</w:rPr>
              <w:t>ΘΕΣΗ</w:t>
            </w:r>
            <w:r>
              <w:rPr>
                <w:rFonts w:ascii="Verdana" w:hAnsi="Verdana" w:cs="Verdana"/>
                <w:b/>
                <w:bCs/>
                <w:lang w:val="en-US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ΠΟΥ ΥΠΗΡΕΤ</w:t>
            </w:r>
            <w:r>
              <w:rPr>
                <w:rFonts w:ascii="Verdana" w:hAnsi="Verdana" w:cs="Verdana"/>
                <w:b/>
                <w:bCs/>
                <w:lang w:val="en-US"/>
              </w:rPr>
              <w:t>EI</w:t>
            </w:r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:rsidR="002B1010" w:rsidRPr="004E568E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Y</w:t>
            </w:r>
            <w:r>
              <w:rPr>
                <w:rFonts w:ascii="Verdana" w:hAnsi="Verdana" w:cs="Verdana"/>
                <w:b/>
                <w:bCs/>
              </w:rPr>
              <w:t>ΠΟΓΡΑΦΗ</w:t>
            </w:r>
          </w:p>
        </w:tc>
      </w:tr>
      <w:tr w:rsidR="002B1010" w:rsidRPr="00C66CE6">
        <w:trPr>
          <w:trHeight w:val="891"/>
        </w:trPr>
        <w:tc>
          <w:tcPr>
            <w:tcW w:w="775" w:type="dxa"/>
          </w:tcPr>
          <w:p w:rsidR="002B1010" w:rsidRPr="009453A1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9453A1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825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ΑΝΑΓΝΩΣΤΟΠΟΥΛΟΥ ΧΡΙΣΤΙΝΑ</w:t>
            </w:r>
          </w:p>
        </w:tc>
        <w:tc>
          <w:tcPr>
            <w:tcW w:w="10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ΠΕ07 ΓΕΡΜΑΝΙΚΩΝ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12ο Γ/ΣΙΟ ΘΕΣ/ΝΙΚΗΣ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715"/>
        </w:trPr>
        <w:tc>
          <w:tcPr>
            <w:tcW w:w="775" w:type="dxa"/>
          </w:tcPr>
          <w:p w:rsidR="002B1010" w:rsidRPr="00836087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836087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825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ΑΞΑΡΛΗ ΒΑΣΙΛΙΚΗ</w:t>
            </w:r>
          </w:p>
        </w:tc>
        <w:tc>
          <w:tcPr>
            <w:tcW w:w="10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Κοινωνιολόγος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11o ΛΥΚΕΙΟ ΘΕΣ/ΝΙΚΗΣ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73"/>
        </w:trPr>
        <w:tc>
          <w:tcPr>
            <w:tcW w:w="775" w:type="dxa"/>
          </w:tcPr>
          <w:p w:rsidR="002B1010" w:rsidRPr="009453A1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9453A1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825" w:type="dxa"/>
          </w:tcPr>
          <w:p w:rsidR="002B1010" w:rsidRPr="00E62C3D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E62C3D">
              <w:rPr>
                <w:rFonts w:ascii="Arial" w:hAnsi="Arial" w:cs="Arial"/>
                <w:sz w:val="20"/>
                <w:szCs w:val="20"/>
              </w:rPr>
              <w:t>ΚΑΡΑΟΛΓΑΝΗ ΘΕΟΔΟΣΙΑ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ΠΕ13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ΓΥΜΝ. ΣΥΚΕΩΝ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73"/>
        </w:trPr>
        <w:tc>
          <w:tcPr>
            <w:tcW w:w="775" w:type="dxa"/>
          </w:tcPr>
          <w:p w:rsidR="002B1010" w:rsidRPr="0037696B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37696B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825" w:type="dxa"/>
          </w:tcPr>
          <w:p w:rsidR="002B1010" w:rsidRPr="00E62C3D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C3D">
              <w:rPr>
                <w:rFonts w:ascii="Arial" w:hAnsi="Arial" w:cs="Arial"/>
                <w:sz w:val="20"/>
                <w:szCs w:val="20"/>
              </w:rPr>
              <w:t>ΚΑΤΖΙΚΑ ΑΡΙΑΔΝΗ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ΠΕ04.02 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ΔΙΑΠΟΛΙΤΙΣΜΙΚΟ ΓΥΜΝ. ΕΥΟΣΜΟΥ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904"/>
        </w:trPr>
        <w:tc>
          <w:tcPr>
            <w:tcW w:w="775" w:type="dxa"/>
          </w:tcPr>
          <w:p w:rsidR="002B1010" w:rsidRPr="0037696B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37696B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825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ΓΚΑΝΙΑΤΣΑΣ ΚΩΝ/ΝΟΣ</w:t>
            </w:r>
          </w:p>
        </w:tc>
        <w:tc>
          <w:tcPr>
            <w:tcW w:w="1080" w:type="dxa"/>
          </w:tcPr>
          <w:p w:rsidR="002B1010" w:rsidRPr="0037696B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ΤΕ01.13 - ΠΕ17.01</w:t>
            </w:r>
          </w:p>
        </w:tc>
        <w:tc>
          <w:tcPr>
            <w:tcW w:w="324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1o E.K. ΙΩΑΝΙΝΩΝ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2D1E63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6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ΔΗΜΑΡΧΟΠΟΥΛΟΣ ΙΩΑΝΝΗΣ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ΠΕΟ2 - ΦΙΛΟΛΟΓΩΝ</w:t>
            </w:r>
          </w:p>
        </w:tc>
        <w:tc>
          <w:tcPr>
            <w:tcW w:w="3240" w:type="dxa"/>
          </w:tcPr>
          <w:p w:rsidR="002B1010" w:rsidRPr="009B2FDA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ΓΕΛ ΝΕΟΧΩΡΙΟΥ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2D1E63" w:rsidRDefault="002B1010" w:rsidP="00E3218E">
            <w:pPr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Verdana" w:hAnsi="Verdana" w:cs="Verdana"/>
                <w:b/>
                <w:bCs/>
                <w:lang w:val="en-US"/>
              </w:rPr>
              <w:t>7</w:t>
            </w:r>
          </w:p>
        </w:tc>
        <w:tc>
          <w:tcPr>
            <w:tcW w:w="2825" w:type="dxa"/>
          </w:tcPr>
          <w:p w:rsidR="002B1010" w:rsidRPr="00CF6C7B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ΘΕΟΧΑΡΙΔΟΥ ΑΙΚΑΤΕΡΙΝΗ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ΠΕ12.08 Χημικός μηχανικός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23D04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  <w:szCs w:val="20"/>
              </w:rPr>
              <w:t xml:space="preserve"> ΓΥΜΝ. ΣΤΑΥΡΟΥΠΟΛΗΣ ΘΕΣ/ΝΙΚΗ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723D04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23D04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825" w:type="dxa"/>
          </w:tcPr>
          <w:p w:rsidR="002B1010" w:rsidRPr="00C946E2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ΘΩΜΑΪΔΟΥ ΘΩΜΑΪΔΟΥ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ΠΕ19 ΠΛΗΡ.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12o Γ/ΣΙΟ ΘΕΣ/ΝΙΚΗΣ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ΙΟΡΔΑΝΙΔΟΥ ΜΑΡΘΑ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ΦΙΛΟΛΟΓΟΣ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ΕΙΔΙΚΟ ΓΥΜΝΑΣΙΟ-ΛΥΚΕΙΟ ΚΩΦΩΝ &amp; ΒΑΡΗΚΟΩΝ ΘΕΣΣΑΛΟΝΙΚΗΣ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ΚΑΚΟΣ ΘΕΟΔΟΣΙΟΣ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ΧΗΜΙΚΟΣ-ΒΙΟΛΟΓΟΣ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1ο ΓΕΛ ΠΑΝΟΡΑΜΑΤΟΣ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ΚΑΛΥΒΑ ΕΥΣΤΑΘΙΑ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ΠΕ0401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15ο Γ/Σ ΘΕΣ/ΝΙΚΗΣ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825" w:type="dxa"/>
          </w:tcPr>
          <w:p w:rsidR="002B1010" w:rsidRPr="00E62C3D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C3D">
              <w:rPr>
                <w:rFonts w:ascii="Arial" w:hAnsi="Arial" w:cs="Arial"/>
                <w:sz w:val="20"/>
                <w:szCs w:val="20"/>
              </w:rPr>
              <w:t>ΣΙΜΙΤΣΟΠΟΥΛΟΥ ΣΟΥΛΤΑΝΑ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ΧΗΜΙΚΟΣ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1o ΓΥΜΝΆΣΙΟ ΛΑΓΚΑΔΑ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ΚΑΤΣΟΥΛΑΡΗ ΠΑΝΑΓΙΩΤΑ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2o ΓΥΜΝ. ΧΟΡΤΙΑΤΗ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ΚΟΛΤΣΑΚΗΣ ΕΥΑΓΓΕΛΟΣ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ΠΕ0401 ΦΥΣΙΚΟΣ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ΚΑΛΛΙΤΕΧΝΙΚΟ ΓΥΜΝΑΣΙΟ Λ.Τ. ΑΜΠΕΛΟΚΗΠΩΝ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ΚΟΡΚΗΣ ΑΓΓΕΛΟΣ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ΠΕ0402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ΓΕΛ ΟΙΧΑΛΙΑΣ ΤΡΙΚΑΛΩΝ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825" w:type="dxa"/>
          </w:tcPr>
          <w:p w:rsidR="002B1010" w:rsidRPr="00E62C3D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  <w:lang w:val="en-US"/>
              </w:rPr>
            </w:pPr>
            <w:r w:rsidRPr="00E62C3D">
              <w:rPr>
                <w:rFonts w:ascii="Arial" w:hAnsi="Arial" w:cs="Arial"/>
                <w:sz w:val="20"/>
                <w:szCs w:val="20"/>
              </w:rPr>
              <w:t>ΝΙΚΑ ΣΟΦΙΑ</w:t>
            </w:r>
          </w:p>
        </w:tc>
        <w:tc>
          <w:tcPr>
            <w:tcW w:w="1080" w:type="dxa"/>
          </w:tcPr>
          <w:p w:rsidR="002B1010" w:rsidRDefault="002B1010" w:rsidP="00E32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ΠΕ 07 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KΑΛΛΙΤΕΧΝΙΚΟ ΓΥΜΝ.- Λ.Τ ΑΜΠΕΛΟΚΗΠΩΝ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ΠΛΑΚΩΤΗ ΕΛΕΝΗ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ΠΕ01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ΜΟΥΣΙΚΟ ΓΥΜΝΑΣΙΟ ΑΛΕΞΑΝΔΡΟΥΠΟΛΗΣ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ΜΗΤΣΗ ΚΩΝΣΤΑΝΤΙΝΑ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ΠΕ05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ο ΓΥΜΝ. ΑΡΤΑΣ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ΜΠΡΑΤΑΝΗ ΚΥΡΑΝΑ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ΠΕ11 ΦΥΣΙΚΗΣ ΑΓΩΓΗΣ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ΕΕΕΕΚ ΕΛΕΥΘΕΡΙΟΥ- ΚΟΡΔΕΛΙΟΥ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ΡΙΖΟΥ ΒΑΣΙΛΙΚΗ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ΠΕ15 ΟΙΚΙΑΚΗΣ ΟΙΚΟΝΟΜΙΑΣ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14ο ΓΥΜΝΑΣΙΟ ΘΕΣΣΑΛΟΝΙΚΗΣ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ΤΣΙΡΩΝΗΣ ΚΩΝΣΤΑΝΤΙΝΟΣ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ΓΕΛ ΣΙΑΤΙΣΤΑΣ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ΤΕΖΑ ΘΕΟΔΩΡΑ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ΠΕ03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ΕΕΕΕΚ ΚΟΡΔΕΛΙΟΥ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ΧΑΤΖΗΔΗΜΗΤΡΙΟΥ</w:t>
            </w:r>
          </w:p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ΣΥΡΜΑΤΕΝΙΑ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4ο ΓΥΜΝΑΣΙΟ ΕΥΟΣΜΟΥ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ΜΠΑΝΑΣΙΟΥ ΕΥΑΓΓΕΛΙΑ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ΠΕ02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3ο ΓΥΜΝ. ΤΡΙΚΑΛΩΝ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C66CE6">
        <w:trPr>
          <w:trHeight w:val="898"/>
        </w:trPr>
        <w:tc>
          <w:tcPr>
            <w:tcW w:w="775" w:type="dxa"/>
          </w:tcPr>
          <w:p w:rsidR="002B1010" w:rsidRPr="003A4A8D" w:rsidRDefault="002B1010" w:rsidP="00E3218E">
            <w:pPr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825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ΤΟΥΛΙΑ ΕΥΑΓΓΕΛΙΑ</w:t>
            </w:r>
          </w:p>
        </w:tc>
        <w:tc>
          <w:tcPr>
            <w:tcW w:w="108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ΟΙΚΙΑΚΗΣ ΟΙΚΟΝΟΜΙΑΣ</w:t>
            </w:r>
          </w:p>
        </w:tc>
        <w:tc>
          <w:tcPr>
            <w:tcW w:w="3240" w:type="dxa"/>
          </w:tcPr>
          <w:p w:rsidR="002B1010" w:rsidRDefault="002B1010" w:rsidP="00E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ΔΔΕ ΚΟΖΑΝΗΣ</w:t>
            </w:r>
          </w:p>
        </w:tc>
        <w:tc>
          <w:tcPr>
            <w:tcW w:w="1980" w:type="dxa"/>
          </w:tcPr>
          <w:p w:rsidR="002B1010" w:rsidRPr="00691538" w:rsidRDefault="002B1010" w:rsidP="00E3218E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2B1010" w:rsidRPr="002221E2" w:rsidRDefault="002B1010" w:rsidP="00684BA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2221E2" w:rsidRDefault="002B1010" w:rsidP="00684BA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2221E2" w:rsidRDefault="002B1010" w:rsidP="00684BA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7A68E9" w:rsidRDefault="002B1010" w:rsidP="007A68E9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ΠΙΝΑΚΑΣ  5Α</w:t>
      </w:r>
    </w:p>
    <w:p w:rsidR="002B1010" w:rsidRPr="0046124A" w:rsidRDefault="002B1010" w:rsidP="007A68E9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46124A" w:rsidRDefault="002B1010" w:rsidP="007A68E9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ΟΝΟΜΑΤΑ  ΥΠΕΥΘΥΝΩΝ ΣΧΟΛΙΚΩΝ ΔΡΑΣΤΗΡΙΟΤΗΤΩΝ Α/ΘΜΙΑΣ ΕΚΠΑΙΔΕΥΣΗΣ  </w:t>
      </w:r>
    </w:p>
    <w:p w:rsidR="002B1010" w:rsidRPr="003941E7" w:rsidRDefault="002B1010" w:rsidP="007A68E9"/>
    <w:p w:rsidR="002B1010" w:rsidRPr="003941E7" w:rsidRDefault="002B1010" w:rsidP="007A68E9"/>
    <w:tbl>
      <w:tblPr>
        <w:tblW w:w="8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928"/>
        <w:gridCol w:w="2666"/>
        <w:gridCol w:w="2194"/>
      </w:tblGrid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ΟΝΟΜΑΤΕΠΩΝΥΜΟ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ΥΠΕΥΘΥΝΟΙ</w:t>
            </w: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ΣΧΟΛ. ΔΡΑΣΤΗΡ /ΝΟΜΟΣ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ΥΠΟΓΡΑΦΗ</w:t>
            </w: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 w:rsidRPr="00700576">
              <w:rPr>
                <w:rFonts w:ascii="Verdana" w:hAnsi="Verdana" w:cs="Verdana"/>
              </w:rPr>
              <w:t>1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ΒΕΡΓΟΣ ΚΩΝΣΤΑΝΤΙΝΟΣ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ΙΩΑΝΝΙΝΩΝ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 w:rsidRPr="00700576">
              <w:rPr>
                <w:rFonts w:ascii="Verdana" w:hAnsi="Verdana" w:cs="Verdana"/>
              </w:rPr>
              <w:t>2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ΠΑΠΑΖΟΓΛΟΥ ΠΑΝΑΓΙΩΤΗΣ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ΚΑΒΑΛΑΣ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676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 w:rsidRPr="00700576">
              <w:rPr>
                <w:rFonts w:ascii="Verdana" w:hAnsi="Verdana" w:cs="Verdana"/>
              </w:rPr>
              <w:t>3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ΚΑΛΠΑΚΙΔΟΥ ΣΤΑΥΡΟΥΛΑ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ΧΑΛΚΙΔΙΚΗΣ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ΙΠΠΕΚΗ ΒΙΚΥ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ΔΥΤ. ΘΕΣ/ΝΙΚΗΣ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ΣΟΛΑΧΙΔΟΥ ΑΝΑΣΤΑΣΙΑ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Α/ΘΜΙΑ ΚΟΖΑΝΗΣ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</w:tbl>
    <w:p w:rsidR="002B1010" w:rsidRDefault="002B1010" w:rsidP="007A68E9"/>
    <w:p w:rsidR="002B1010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7A68E9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ΠΙΝΑΚΑΣ  5Β</w:t>
      </w:r>
    </w:p>
    <w:p w:rsidR="002B1010" w:rsidRPr="0046124A" w:rsidRDefault="002B1010" w:rsidP="00A8779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Pr="0046124A" w:rsidRDefault="002B1010" w:rsidP="00A87792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ΟΝΟΜΑΤΑ  ΥΠΕΥΘΥΝΩΝ ΣΧΟΛΙΚΩΝ ΔΡΑΣΤΗΡΙΟΤΗΤΩΝ Β/ΘΜΙΑΣ ΕΚΠΑΙΔΕΥΣΗΣ  </w:t>
      </w:r>
    </w:p>
    <w:p w:rsidR="002B1010" w:rsidRPr="003941E7" w:rsidRDefault="002B1010" w:rsidP="00A87792"/>
    <w:tbl>
      <w:tblPr>
        <w:tblW w:w="8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928"/>
        <w:gridCol w:w="2666"/>
        <w:gridCol w:w="2194"/>
      </w:tblGrid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ΟΝΟΜΑΤΕΠΩΝΥΜΟ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ΥΠΕΥΘΥΝΟΙ</w:t>
            </w: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ΣΧΟΛ. ΔΡΑΣΤΗΡ /ΝΟΜΟΣ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ΥΠΟΓΡΑΦΗ</w:t>
            </w: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 w:rsidRPr="00700576">
              <w:rPr>
                <w:rFonts w:ascii="Verdana" w:hAnsi="Verdana" w:cs="Verdana"/>
              </w:rPr>
              <w:t>1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ΟΙΚΟΝΟΜΑΚΗ ΑΡΓΥΡΗ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ΛΑΡΙΣΑΣ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 w:rsidRPr="00700576">
              <w:rPr>
                <w:rFonts w:ascii="Verdana" w:hAnsi="Verdana" w:cs="Verdana"/>
              </w:rPr>
              <w:t>2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ΚΩΝΣΤΑΝΤΙΝΙΔΗΣ ΑΡΙΣΤΕΙΔΗΣ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ΧΑΛΚΙΔΙΚΗΣ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676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 w:rsidRPr="00700576">
              <w:rPr>
                <w:rFonts w:ascii="Verdana" w:hAnsi="Verdana" w:cs="Verdana"/>
              </w:rPr>
              <w:t>3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ΤΣΙΡΟΠΟΥΛΟΥ ΣΟΦΙΑ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ΕΒΡΟΥ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</w:tc>
      </w:tr>
      <w:tr w:rsidR="002B1010" w:rsidRPr="00700576">
        <w:trPr>
          <w:trHeight w:val="547"/>
        </w:trPr>
        <w:tc>
          <w:tcPr>
            <w:tcW w:w="4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700576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928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ΘΕΟΔΩΡΟΥ ΚΥΡΙΑΚΗ</w:t>
            </w:r>
          </w:p>
        </w:tc>
        <w:tc>
          <w:tcPr>
            <w:tcW w:w="2666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  <w:sz w:val="20"/>
                <w:szCs w:val="20"/>
              </w:rPr>
              <w:t>ΑΡΤΑΣ</w:t>
            </w:r>
          </w:p>
        </w:tc>
        <w:tc>
          <w:tcPr>
            <w:tcW w:w="2194" w:type="dxa"/>
          </w:tcPr>
          <w:p w:rsidR="002B1010" w:rsidRPr="00700576" w:rsidRDefault="002B1010" w:rsidP="005E3A77">
            <w:pPr>
              <w:jc w:val="both"/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  <w:p w:rsidR="002B1010" w:rsidRPr="00700576" w:rsidRDefault="002B1010" w:rsidP="005E3A77">
            <w:pPr>
              <w:rPr>
                <w:rFonts w:ascii="Verdana" w:hAnsi="Verdana" w:cs="Verdana"/>
              </w:rPr>
            </w:pPr>
          </w:p>
        </w:tc>
      </w:tr>
    </w:tbl>
    <w:p w:rsidR="002B1010" w:rsidRDefault="002B1010" w:rsidP="00A87792"/>
    <w:p w:rsidR="002B1010" w:rsidRDefault="002B1010" w:rsidP="00A87792"/>
    <w:p w:rsidR="002B1010" w:rsidRDefault="002B1010" w:rsidP="00A87792"/>
    <w:p w:rsidR="002B1010" w:rsidRDefault="002B1010" w:rsidP="00A87792"/>
    <w:p w:rsidR="002B1010" w:rsidRDefault="002B1010" w:rsidP="00A87792"/>
    <w:p w:rsidR="002B1010" w:rsidRDefault="002B1010" w:rsidP="00A87792"/>
    <w:p w:rsidR="002B1010" w:rsidRDefault="002B1010" w:rsidP="00A87792"/>
    <w:p w:rsidR="002B1010" w:rsidRDefault="002B1010" w:rsidP="00B806D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B806D2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1010" w:rsidRDefault="002B1010" w:rsidP="001B0C5B"/>
    <w:p w:rsidR="002B1010" w:rsidRPr="00B728CC" w:rsidRDefault="002B1010" w:rsidP="001B0C5B">
      <w:pPr>
        <w:rPr>
          <w:rFonts w:ascii="Arial" w:hAnsi="Arial" w:cs="Arial"/>
        </w:rPr>
      </w:pPr>
      <w:r w:rsidRPr="00B728CC">
        <w:rPr>
          <w:rFonts w:ascii="Arial" w:hAnsi="Arial" w:cs="Arial"/>
        </w:rPr>
        <w:t>Πίνακας αποδεκτών</w:t>
      </w:r>
    </w:p>
    <w:p w:rsidR="002B1010" w:rsidRPr="00DF757A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DF757A">
        <w:rPr>
          <w:rFonts w:ascii="Arial" w:hAnsi="Arial" w:cs="Arial"/>
        </w:rPr>
        <w:t xml:space="preserve">Περιφερειακή Δ/νση Περιφερειακή Δ/νση  </w:t>
      </w:r>
      <w:r>
        <w:rPr>
          <w:rFonts w:ascii="Arial" w:hAnsi="Arial" w:cs="Arial"/>
        </w:rPr>
        <w:t>Ανατ. Μακ. Θράκης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Περιφερειακή Δ/νση Ηπείρου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Περιφερειακή Δ/νση Δυτ.Μακεδονίας</w:t>
      </w:r>
    </w:p>
    <w:p w:rsidR="002B1010" w:rsidRPr="00B728CC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Περιφερειακή Δ/νση Κεντρικής Μακεδονίας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Περιφερειακή  Δ/νση </w:t>
      </w:r>
      <w:r>
        <w:rPr>
          <w:rFonts w:ascii="Arial" w:hAnsi="Arial" w:cs="Arial"/>
        </w:rPr>
        <w:t>Θεσσαλίας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ν. Χαλκιδικής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Σερρών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Αν. Θεσσαλονίκης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 ν.Πέλλας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Κοζάνης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Λάρισας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Δ/νση Π/θμιας Εκπ/σης Δυτ. Θες/νίκης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Δ/νση Δευτ/θμιας Εκπ/σης </w:t>
      </w:r>
      <w:r>
        <w:rPr>
          <w:rFonts w:ascii="Arial" w:hAnsi="Arial" w:cs="Arial"/>
        </w:rPr>
        <w:t>Εβρου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>Δ/νση Δευτ/θμιας Εκπ/σης</w:t>
      </w:r>
      <w:r>
        <w:rPr>
          <w:rFonts w:ascii="Arial" w:hAnsi="Arial" w:cs="Arial"/>
        </w:rPr>
        <w:t xml:space="preserve"> ν. Χαλκιδικής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>Δ/νση Δευτ/θμιας Εκπ/σης</w:t>
      </w:r>
      <w:r>
        <w:rPr>
          <w:rFonts w:ascii="Arial" w:hAnsi="Arial" w:cs="Arial"/>
        </w:rPr>
        <w:t xml:space="preserve"> Ιωανίννων</w:t>
      </w:r>
    </w:p>
    <w:p w:rsidR="002B1010" w:rsidRPr="00B728CC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Δ/νση Δ/θμιας Εκπ/σης </w:t>
      </w:r>
      <w:r>
        <w:rPr>
          <w:rFonts w:ascii="Arial" w:hAnsi="Arial" w:cs="Arial"/>
        </w:rPr>
        <w:t>Κοζάνης</w:t>
      </w:r>
    </w:p>
    <w:p w:rsidR="002B1010" w:rsidRPr="00B728CC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Δ/νση Δ/θμιας Εκπ/σης </w:t>
      </w:r>
      <w:r>
        <w:rPr>
          <w:rFonts w:ascii="Arial" w:hAnsi="Arial" w:cs="Arial"/>
        </w:rPr>
        <w:t>Λάρισας</w:t>
      </w:r>
    </w:p>
    <w:p w:rsidR="002B1010" w:rsidRPr="00B728CC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Δ/νση Δ/θμιας Εκπ/σης </w:t>
      </w:r>
      <w:r w:rsidRPr="00362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Τρικάλων</w:t>
      </w:r>
    </w:p>
    <w:p w:rsidR="002B1010" w:rsidRPr="00B728CC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Δ/νση Δ/θμιας Εκπ/σης </w:t>
      </w:r>
      <w:r>
        <w:rPr>
          <w:rFonts w:ascii="Arial" w:hAnsi="Arial" w:cs="Arial"/>
        </w:rPr>
        <w:t>Άρτας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 xml:space="preserve">Δ/νση Δ/θμιας Εκπ/σης </w:t>
      </w:r>
      <w:r>
        <w:rPr>
          <w:rFonts w:ascii="Arial" w:hAnsi="Arial" w:cs="Arial"/>
        </w:rPr>
        <w:t>Σερρών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>Δ/νση Δευτ/θμιας Εκπ/σης</w:t>
      </w:r>
      <w:r>
        <w:rPr>
          <w:rFonts w:ascii="Arial" w:hAnsi="Arial" w:cs="Arial"/>
        </w:rPr>
        <w:t xml:space="preserve"> Δυτ. Θεσ/νίκης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>Δ/νση Δευτ/θμιας Εκπ/σης</w:t>
      </w:r>
      <w:r>
        <w:rPr>
          <w:rFonts w:ascii="Arial" w:hAnsi="Arial" w:cs="Arial"/>
        </w:rPr>
        <w:t xml:space="preserve"> Πέλλας</w:t>
      </w:r>
    </w:p>
    <w:p w:rsidR="002B1010" w:rsidRDefault="002B1010" w:rsidP="001B0C5B">
      <w:pPr>
        <w:numPr>
          <w:ilvl w:val="0"/>
          <w:numId w:val="1"/>
        </w:numPr>
        <w:rPr>
          <w:rFonts w:ascii="Arial" w:hAnsi="Arial" w:cs="Arial"/>
        </w:rPr>
      </w:pPr>
      <w:r w:rsidRPr="00B728CC">
        <w:rPr>
          <w:rFonts w:ascii="Arial" w:hAnsi="Arial" w:cs="Arial"/>
        </w:rPr>
        <w:t>Δ/νση Δευτ/θμιας Εκπ/σης</w:t>
      </w:r>
      <w:r>
        <w:rPr>
          <w:rFonts w:ascii="Arial" w:hAnsi="Arial" w:cs="Arial"/>
        </w:rPr>
        <w:t xml:space="preserve"> Αν. Θεσσαλονίκης</w:t>
      </w:r>
    </w:p>
    <w:sectPr w:rsidR="002B1010" w:rsidSect="00C74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10" w:rsidRDefault="002B1010" w:rsidP="00315339">
      <w:r>
        <w:separator/>
      </w:r>
    </w:p>
  </w:endnote>
  <w:endnote w:type="continuationSeparator" w:id="1">
    <w:p w:rsidR="002B1010" w:rsidRDefault="002B1010" w:rsidP="0031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10" w:rsidRDefault="002B1010" w:rsidP="00315339">
      <w:r>
        <w:separator/>
      </w:r>
    </w:p>
  </w:footnote>
  <w:footnote w:type="continuationSeparator" w:id="1">
    <w:p w:rsidR="002B1010" w:rsidRDefault="002B1010" w:rsidP="0031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DD0"/>
    <w:multiLevelType w:val="hybridMultilevel"/>
    <w:tmpl w:val="01009B6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F6B"/>
    <w:rsid w:val="00045CA9"/>
    <w:rsid w:val="000A0FD1"/>
    <w:rsid w:val="000A697F"/>
    <w:rsid w:val="00137AB5"/>
    <w:rsid w:val="00171D0F"/>
    <w:rsid w:val="00180814"/>
    <w:rsid w:val="00185B9A"/>
    <w:rsid w:val="001B0C5B"/>
    <w:rsid w:val="00203749"/>
    <w:rsid w:val="002221E2"/>
    <w:rsid w:val="002266C8"/>
    <w:rsid w:val="00241C91"/>
    <w:rsid w:val="002529CD"/>
    <w:rsid w:val="00282E2C"/>
    <w:rsid w:val="002B1010"/>
    <w:rsid w:val="002C5937"/>
    <w:rsid w:val="002C63C3"/>
    <w:rsid w:val="002D0192"/>
    <w:rsid w:val="002D1E63"/>
    <w:rsid w:val="002E14AA"/>
    <w:rsid w:val="002E5E74"/>
    <w:rsid w:val="002F2D4D"/>
    <w:rsid w:val="00311F57"/>
    <w:rsid w:val="00315339"/>
    <w:rsid w:val="003261AF"/>
    <w:rsid w:val="00327304"/>
    <w:rsid w:val="00327B26"/>
    <w:rsid w:val="00332162"/>
    <w:rsid w:val="003478CC"/>
    <w:rsid w:val="00362694"/>
    <w:rsid w:val="00374666"/>
    <w:rsid w:val="0037696B"/>
    <w:rsid w:val="00377D6D"/>
    <w:rsid w:val="00380833"/>
    <w:rsid w:val="00390036"/>
    <w:rsid w:val="003941E7"/>
    <w:rsid w:val="003A4A8D"/>
    <w:rsid w:val="003C6390"/>
    <w:rsid w:val="003F2811"/>
    <w:rsid w:val="004110B3"/>
    <w:rsid w:val="00415DB5"/>
    <w:rsid w:val="00443416"/>
    <w:rsid w:val="004437B1"/>
    <w:rsid w:val="00460959"/>
    <w:rsid w:val="0046124A"/>
    <w:rsid w:val="00494D74"/>
    <w:rsid w:val="004A17A9"/>
    <w:rsid w:val="004C3495"/>
    <w:rsid w:val="004D79E4"/>
    <w:rsid w:val="004E568E"/>
    <w:rsid w:val="004F75A8"/>
    <w:rsid w:val="0054713F"/>
    <w:rsid w:val="00567D18"/>
    <w:rsid w:val="005D4EC3"/>
    <w:rsid w:val="005E3A77"/>
    <w:rsid w:val="005E6781"/>
    <w:rsid w:val="00602AF7"/>
    <w:rsid w:val="00604A5D"/>
    <w:rsid w:val="00637F6B"/>
    <w:rsid w:val="006419F1"/>
    <w:rsid w:val="00657780"/>
    <w:rsid w:val="006822BB"/>
    <w:rsid w:val="00684BA6"/>
    <w:rsid w:val="00691538"/>
    <w:rsid w:val="006A0A22"/>
    <w:rsid w:val="006E52C8"/>
    <w:rsid w:val="006F2985"/>
    <w:rsid w:val="006F3EB9"/>
    <w:rsid w:val="00700576"/>
    <w:rsid w:val="0070372A"/>
    <w:rsid w:val="00717CEB"/>
    <w:rsid w:val="00722125"/>
    <w:rsid w:val="00723D04"/>
    <w:rsid w:val="007A68E9"/>
    <w:rsid w:val="007E5868"/>
    <w:rsid w:val="00811442"/>
    <w:rsid w:val="0081206E"/>
    <w:rsid w:val="00833B18"/>
    <w:rsid w:val="00836087"/>
    <w:rsid w:val="00844F4E"/>
    <w:rsid w:val="00861EE8"/>
    <w:rsid w:val="008730EE"/>
    <w:rsid w:val="008B3CAA"/>
    <w:rsid w:val="008D334F"/>
    <w:rsid w:val="009453A1"/>
    <w:rsid w:val="00983DF8"/>
    <w:rsid w:val="009B2FDA"/>
    <w:rsid w:val="009D755D"/>
    <w:rsid w:val="009E479C"/>
    <w:rsid w:val="00A87792"/>
    <w:rsid w:val="00AC149B"/>
    <w:rsid w:val="00AE26C6"/>
    <w:rsid w:val="00B05DCE"/>
    <w:rsid w:val="00B23559"/>
    <w:rsid w:val="00B55502"/>
    <w:rsid w:val="00B60BB4"/>
    <w:rsid w:val="00B62467"/>
    <w:rsid w:val="00B728CC"/>
    <w:rsid w:val="00B806D2"/>
    <w:rsid w:val="00B90DFE"/>
    <w:rsid w:val="00BA72F5"/>
    <w:rsid w:val="00BD7BB6"/>
    <w:rsid w:val="00C64E51"/>
    <w:rsid w:val="00C66CE6"/>
    <w:rsid w:val="00C743B1"/>
    <w:rsid w:val="00C762EE"/>
    <w:rsid w:val="00C946E2"/>
    <w:rsid w:val="00CF6C7B"/>
    <w:rsid w:val="00D60561"/>
    <w:rsid w:val="00D913CA"/>
    <w:rsid w:val="00DA24AA"/>
    <w:rsid w:val="00DE51A3"/>
    <w:rsid w:val="00DF640B"/>
    <w:rsid w:val="00DF757A"/>
    <w:rsid w:val="00E3218E"/>
    <w:rsid w:val="00E6278B"/>
    <w:rsid w:val="00E62C3D"/>
    <w:rsid w:val="00E9490D"/>
    <w:rsid w:val="00EA0169"/>
    <w:rsid w:val="00EB01E1"/>
    <w:rsid w:val="00EB28A7"/>
    <w:rsid w:val="00EC1FB7"/>
    <w:rsid w:val="00EC3166"/>
    <w:rsid w:val="00F3408D"/>
    <w:rsid w:val="00FE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F6B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315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339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315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339"/>
    <w:rPr>
      <w:rFonts w:ascii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99"/>
    <w:locked/>
    <w:rsid w:val="00602AF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10</Pages>
  <Words>1145</Words>
  <Characters>6185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grg</cp:lastModifiedBy>
  <cp:revision>41</cp:revision>
  <cp:lastPrinted>2015-12-18T07:17:00Z</cp:lastPrinted>
  <dcterms:created xsi:type="dcterms:W3CDTF">2015-12-11T07:52:00Z</dcterms:created>
  <dcterms:modified xsi:type="dcterms:W3CDTF">2015-12-21T10:26:00Z</dcterms:modified>
</cp:coreProperties>
</file>